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A5EA" w14:textId="5E334014" w:rsidR="0070646D" w:rsidRPr="00CB6F82" w:rsidRDefault="0070646D" w:rsidP="0070646D">
      <w:pPr>
        <w:pStyle w:val="Title"/>
        <w:pBdr>
          <w:bottom w:val="single" w:sz="4" w:space="1" w:color="auto"/>
        </w:pBdr>
        <w:spacing w:line="276" w:lineRule="auto"/>
        <w:rPr>
          <w:rFonts w:ascii="Times New Roman" w:hAnsi="Times New Roman" w:cs="Times New Roman"/>
          <w:sz w:val="52"/>
          <w:lang w:val="en-AU"/>
        </w:rPr>
      </w:pPr>
      <w:r w:rsidRPr="00CB6F82">
        <w:rPr>
          <w:rFonts w:ascii="Times New Roman" w:hAnsi="Times New Roman" w:cs="Times New Roman"/>
          <w:noProof/>
          <w:sz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2DED" wp14:editId="4CFDA4CE">
                <wp:simplePos x="0" y="0"/>
                <wp:positionH relativeFrom="column">
                  <wp:posOffset>3964339</wp:posOffset>
                </wp:positionH>
                <wp:positionV relativeFrom="paragraph">
                  <wp:posOffset>189</wp:posOffset>
                </wp:positionV>
                <wp:extent cx="2660015" cy="56769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001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845C6" w14:textId="5074BDBD" w:rsidR="0070646D" w:rsidRPr="00CB6F82" w:rsidRDefault="00AB120E" w:rsidP="007064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045</w:t>
                            </w:r>
                            <w:r w:rsidR="00721A4D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 xml:space="preserve"> 37</w:t>
                            </w:r>
                            <w:r w:rsidR="00721A4D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 xml:space="preserve"> </w:t>
                            </w:r>
                            <w:r w:rsidR="00721A4D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7</w:t>
                            </w:r>
                            <w:r w:rsidR="00721A4D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2</w:t>
                            </w:r>
                          </w:p>
                          <w:p w14:paraId="77B97D37" w14:textId="0F44A593" w:rsidR="0070646D" w:rsidRPr="00CB6F82" w:rsidRDefault="00D26505" w:rsidP="007064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</w:pPr>
                            <w:hyperlink r:id="rId5" w:history="1">
                              <w:r w:rsidR="00721A4D" w:rsidRPr="0036687E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lang w:val="en-AU"/>
                                </w:rPr>
                                <w:t>Lindy.Bach@gmail.com</w:t>
                              </w:r>
                            </w:hyperlink>
                          </w:p>
                          <w:p w14:paraId="2205A157" w14:textId="0035D105" w:rsidR="0070646D" w:rsidRPr="00CB6F82" w:rsidRDefault="0070646D" w:rsidP="0070646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</w:pPr>
                            <w:r w:rsidRPr="00CB6F82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https://www.linkedin.com/in/</w:t>
                            </w:r>
                            <w:r w:rsidR="00721A4D"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LindyBach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lang w:val="en-AU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B2DE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2.15pt;margin-top:0;width:209.45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" filled="f" stroked="f">
                <v:textbox>
                  <w:txbxContent>
                    <w:p w14:paraId="079845C6" w14:textId="5074BDBD" w:rsidR="0070646D" w:rsidRPr="00CB6F82" w:rsidRDefault="00AB120E" w:rsidP="0070646D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045</w:t>
                      </w:r>
                      <w:r w:rsidR="00721A4D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 xml:space="preserve"> 37</w:t>
                      </w:r>
                      <w:r w:rsidR="00721A4D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 xml:space="preserve"> </w:t>
                      </w:r>
                      <w:r w:rsidR="00721A4D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7</w:t>
                      </w:r>
                      <w:r w:rsidR="00721A4D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2</w:t>
                      </w:r>
                    </w:p>
                    <w:p w14:paraId="77B97D37" w14:textId="0F44A593" w:rsidR="0070646D" w:rsidRPr="00CB6F82" w:rsidRDefault="00721A4D" w:rsidP="0070646D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</w:pPr>
                      <w:hyperlink r:id="rId6" w:history="1">
                        <w:r w:rsidRPr="0036687E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lang w:val="en-AU"/>
                          </w:rPr>
                          <w:t>Lindy.Bach@gmail.com</w:t>
                        </w:r>
                      </w:hyperlink>
                    </w:p>
                    <w:p w14:paraId="2205A157" w14:textId="0035D105" w:rsidR="0070646D" w:rsidRPr="00CB6F82" w:rsidRDefault="0070646D" w:rsidP="0070646D">
                      <w:pPr>
                        <w:jc w:val="right"/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</w:pPr>
                      <w:r w:rsidRPr="00CB6F82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https://www.linkedin.com/in/</w:t>
                      </w:r>
                      <w:r w:rsidR="00721A4D"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LindyBach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lang w:val="en-AU"/>
                        </w:rPr>
                        <w:t>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1A4D">
        <w:rPr>
          <w:rFonts w:ascii="Times New Roman" w:hAnsi="Times New Roman" w:cs="Times New Roman"/>
          <w:sz w:val="52"/>
          <w:lang w:val="en-AU"/>
        </w:rPr>
        <w:t>Lindy</w:t>
      </w:r>
      <w:r w:rsidRPr="00CB6F82">
        <w:rPr>
          <w:rFonts w:ascii="Times New Roman" w:hAnsi="Times New Roman" w:cs="Times New Roman"/>
          <w:sz w:val="52"/>
          <w:lang w:val="en-AU"/>
        </w:rPr>
        <w:t xml:space="preserve"> </w:t>
      </w:r>
      <w:r w:rsidR="00721A4D">
        <w:rPr>
          <w:rFonts w:ascii="Times New Roman" w:hAnsi="Times New Roman" w:cs="Times New Roman"/>
          <w:sz w:val="52"/>
          <w:lang w:val="en-AU"/>
        </w:rPr>
        <w:t>Bach</w:t>
      </w:r>
      <w:r w:rsidR="001E3EC0">
        <w:rPr>
          <w:rFonts w:ascii="Times New Roman" w:hAnsi="Times New Roman" w:cs="Times New Roman"/>
          <w:sz w:val="52"/>
          <w:lang w:val="en-AU"/>
        </w:rPr>
        <w:t xml:space="preserve">  </w:t>
      </w:r>
    </w:p>
    <w:p w14:paraId="17D0A633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 w:val="22"/>
          <w:lang w:val="en-AU"/>
        </w:rPr>
      </w:pPr>
    </w:p>
    <w:p w14:paraId="3A84C21A" w14:textId="64CB279C" w:rsidR="0070646D" w:rsidRPr="00CB6F82" w:rsidRDefault="0070646D" w:rsidP="0070646D">
      <w:pPr>
        <w:pStyle w:val="Subtitle"/>
        <w:spacing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CB6F82">
        <w:rPr>
          <w:rFonts w:ascii="Times New Roman" w:hAnsi="Times New Roman" w:cs="Times New Roman"/>
          <w:sz w:val="24"/>
        </w:rPr>
        <w:t>A conscientious and high achieving student of a Bachelor of C</w:t>
      </w:r>
      <w:r w:rsidR="009F57B0">
        <w:rPr>
          <w:rFonts w:ascii="Times New Roman" w:hAnsi="Times New Roman" w:cs="Times New Roman"/>
          <w:sz w:val="24"/>
        </w:rPr>
        <w:t>ommerce</w:t>
      </w:r>
      <w:r w:rsidR="00721A4D">
        <w:rPr>
          <w:rFonts w:ascii="Times New Roman" w:hAnsi="Times New Roman" w:cs="Times New Roman"/>
          <w:sz w:val="24"/>
        </w:rPr>
        <w:t>, majoring in Marketing</w:t>
      </w:r>
      <w:r w:rsidR="009F57B0">
        <w:rPr>
          <w:rFonts w:ascii="Times New Roman" w:hAnsi="Times New Roman" w:cs="Times New Roman"/>
          <w:sz w:val="24"/>
        </w:rPr>
        <w:t xml:space="preserve"> with a Bachelor of Law.</w:t>
      </w:r>
      <w:r w:rsidRPr="00CB6F82">
        <w:rPr>
          <w:rFonts w:ascii="Times New Roman" w:hAnsi="Times New Roman" w:cs="Times New Roman"/>
          <w:sz w:val="24"/>
        </w:rPr>
        <w:t xml:space="preserve"> </w:t>
      </w:r>
      <w:r w:rsidR="00721A4D">
        <w:rPr>
          <w:rFonts w:ascii="Times New Roman" w:hAnsi="Times New Roman" w:cs="Times New Roman"/>
          <w:sz w:val="24"/>
        </w:rPr>
        <w:t>Lindy</w:t>
      </w:r>
      <w:r w:rsidRPr="00CB6F82">
        <w:rPr>
          <w:rFonts w:ascii="Times New Roman" w:hAnsi="Times New Roman" w:cs="Times New Roman"/>
          <w:sz w:val="24"/>
        </w:rPr>
        <w:t xml:space="preserve"> is a highly motivated individual with strong </w:t>
      </w:r>
      <w:r w:rsidR="00721A4D">
        <w:rPr>
          <w:rFonts w:ascii="Times New Roman" w:hAnsi="Times New Roman" w:cs="Times New Roman"/>
          <w:sz w:val="24"/>
        </w:rPr>
        <w:t>marketing</w:t>
      </w:r>
      <w:r w:rsidRPr="00CB6F82">
        <w:rPr>
          <w:rFonts w:ascii="Times New Roman" w:hAnsi="Times New Roman" w:cs="Times New Roman"/>
          <w:sz w:val="24"/>
        </w:rPr>
        <w:t xml:space="preserve">, communication and </w:t>
      </w:r>
      <w:proofErr w:type="gramStart"/>
      <w:r w:rsidRPr="00CB6F82">
        <w:rPr>
          <w:rFonts w:ascii="Times New Roman" w:hAnsi="Times New Roman" w:cs="Times New Roman"/>
          <w:sz w:val="24"/>
        </w:rPr>
        <w:t>problem solving</w:t>
      </w:r>
      <w:proofErr w:type="gramEnd"/>
      <w:r w:rsidRPr="00CB6F82">
        <w:rPr>
          <w:rFonts w:ascii="Times New Roman" w:hAnsi="Times New Roman" w:cs="Times New Roman"/>
          <w:sz w:val="24"/>
        </w:rPr>
        <w:t xml:space="preserve"> skills. Seeking an opportunity to transition skills and passion</w:t>
      </w:r>
      <w:r w:rsidR="009F57B0">
        <w:rPr>
          <w:rFonts w:ascii="Times New Roman" w:hAnsi="Times New Roman" w:cs="Times New Roman"/>
          <w:sz w:val="24"/>
        </w:rPr>
        <w:t xml:space="preserve"> for</w:t>
      </w:r>
      <w:r w:rsidRPr="00CB6F82">
        <w:rPr>
          <w:rFonts w:ascii="Times New Roman" w:hAnsi="Times New Roman" w:cs="Times New Roman"/>
          <w:sz w:val="24"/>
        </w:rPr>
        <w:t xml:space="preserve"> problem solving into a consulting</w:t>
      </w:r>
      <w:r w:rsidR="007C3895">
        <w:rPr>
          <w:rFonts w:ascii="Times New Roman" w:hAnsi="Times New Roman" w:cs="Times New Roman"/>
          <w:sz w:val="24"/>
        </w:rPr>
        <w:t xml:space="preserve"> or law</w:t>
      </w:r>
      <w:r w:rsidRPr="00CB6F82">
        <w:rPr>
          <w:rFonts w:ascii="Times New Roman" w:hAnsi="Times New Roman" w:cs="Times New Roman"/>
          <w:sz w:val="24"/>
        </w:rPr>
        <w:t xml:space="preserve"> role. </w:t>
      </w:r>
    </w:p>
    <w:p w14:paraId="1217358B" w14:textId="77777777" w:rsidR="0070646D" w:rsidRPr="00CB6F82" w:rsidRDefault="0070646D" w:rsidP="005070F0">
      <w:pPr>
        <w:pStyle w:val="Heading2"/>
        <w:pBdr>
          <w:bottom w:val="single" w:sz="4" w:space="1" w:color="auto"/>
        </w:pBd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2"/>
        </w:rPr>
      </w:pPr>
      <w:r w:rsidRPr="00CB6F82">
        <w:rPr>
          <w:rFonts w:ascii="Times New Roman" w:hAnsi="Times New Roman" w:cs="Times New Roman"/>
          <w:color w:val="000000" w:themeColor="text1"/>
          <w:sz w:val="28"/>
          <w:szCs w:val="22"/>
        </w:rPr>
        <w:t>Key Skills</w:t>
      </w:r>
    </w:p>
    <w:p w14:paraId="1F6DBDA9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 w:val="11"/>
          <w:szCs w:val="22"/>
          <w:lang w:val="en-AU"/>
        </w:rPr>
      </w:pPr>
    </w:p>
    <w:p w14:paraId="5011BDA8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i/>
          <w:szCs w:val="22"/>
          <w:lang w:val="en-AU"/>
        </w:rPr>
        <w:t>Leadership and Decision Making</w:t>
      </w:r>
      <w:r w:rsidRPr="00CB6F82">
        <w:rPr>
          <w:rFonts w:ascii="Times New Roman" w:hAnsi="Times New Roman" w:cs="Times New Roman"/>
          <w:szCs w:val="22"/>
          <w:lang w:val="en-AU"/>
        </w:rPr>
        <w:t>: Confident and influential in leading a team to achieve goals</w:t>
      </w:r>
    </w:p>
    <w:p w14:paraId="53A5B7E3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i/>
          <w:szCs w:val="22"/>
          <w:lang w:val="en-AU"/>
        </w:rPr>
        <w:t>Communication</w:t>
      </w:r>
      <w:r w:rsidRPr="00CB6F82">
        <w:rPr>
          <w:rFonts w:ascii="Times New Roman" w:hAnsi="Times New Roman" w:cs="Times New Roman"/>
          <w:szCs w:val="22"/>
          <w:lang w:val="en-AU"/>
        </w:rPr>
        <w:t>: Strong interpersonal communication skills in verbal and written form</w:t>
      </w:r>
    </w:p>
    <w:p w14:paraId="178C61D9" w14:textId="77777777" w:rsidR="0070646D" w:rsidRPr="00CB6F82" w:rsidRDefault="0070646D" w:rsidP="0070646D">
      <w:pPr>
        <w:spacing w:line="276" w:lineRule="auto"/>
        <w:jc w:val="both"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i/>
          <w:szCs w:val="22"/>
          <w:lang w:val="en-AU"/>
        </w:rPr>
        <w:t>Organisation and Time Management</w:t>
      </w:r>
      <w:r w:rsidRPr="00CB6F82">
        <w:rPr>
          <w:rFonts w:ascii="Times New Roman" w:hAnsi="Times New Roman" w:cs="Times New Roman"/>
          <w:szCs w:val="22"/>
          <w:lang w:val="en-AU"/>
        </w:rPr>
        <w:t xml:space="preserve">: Consistently manage and prioritise conflicting responsibilities </w:t>
      </w:r>
    </w:p>
    <w:p w14:paraId="7F928843" w14:textId="2CF711B5" w:rsidR="0070646D" w:rsidRPr="00CB6F82" w:rsidRDefault="0070646D" w:rsidP="0070646D">
      <w:pPr>
        <w:spacing w:line="360" w:lineRule="auto"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i/>
          <w:szCs w:val="22"/>
          <w:lang w:val="en-AU"/>
        </w:rPr>
        <w:t>Computing Skills</w:t>
      </w:r>
      <w:r w:rsidRPr="00CB6F82">
        <w:rPr>
          <w:rFonts w:ascii="Times New Roman" w:hAnsi="Times New Roman" w:cs="Times New Roman"/>
          <w:szCs w:val="22"/>
          <w:lang w:val="en-AU"/>
        </w:rPr>
        <w:t xml:space="preserve">: Proficient with Microsoft office as well </w:t>
      </w:r>
      <w:r w:rsidR="007C3895">
        <w:rPr>
          <w:rFonts w:ascii="Times New Roman" w:hAnsi="Times New Roman" w:cs="Times New Roman"/>
          <w:szCs w:val="22"/>
          <w:lang w:val="en-AU"/>
        </w:rPr>
        <w:t>as a variety of other databases</w:t>
      </w:r>
    </w:p>
    <w:p w14:paraId="338268A7" w14:textId="77777777" w:rsidR="0070646D" w:rsidRPr="00CB6F82" w:rsidRDefault="0070646D" w:rsidP="0070646D">
      <w:pPr>
        <w:pStyle w:val="Heading2"/>
        <w:pBdr>
          <w:bottom w:val="single" w:sz="4" w:space="1" w:color="auto"/>
        </w:pBd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</w:pPr>
      <w:r w:rsidRPr="00CB6F82"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  <w:t>Education</w:t>
      </w:r>
    </w:p>
    <w:p w14:paraId="2CF5A151" w14:textId="77777777" w:rsidR="0070646D" w:rsidRPr="00CB6F82" w:rsidRDefault="0070646D" w:rsidP="0070646D">
      <w:pPr>
        <w:tabs>
          <w:tab w:val="left" w:pos="2127"/>
        </w:tabs>
        <w:spacing w:line="276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sz w:val="11"/>
          <w:szCs w:val="22"/>
          <w:lang w:val="en-AU" w:eastAsia="zh-CN"/>
        </w:rPr>
      </w:pPr>
    </w:p>
    <w:p w14:paraId="663A6150" w14:textId="56EDA93F" w:rsidR="0070646D" w:rsidRPr="0070646D" w:rsidRDefault="00745106" w:rsidP="0070646D">
      <w:pPr>
        <w:spacing w:line="276" w:lineRule="auto"/>
        <w:jc w:val="both"/>
        <w:rPr>
          <w:rFonts w:ascii="Times New Roman" w:eastAsia="Times New Roman" w:hAnsi="Times New Roman" w:cs="Times New Roman"/>
          <w:szCs w:val="22"/>
          <w:lang w:val="en-AU" w:eastAsia="zh-CN"/>
        </w:rPr>
      </w:pPr>
      <w:r>
        <w:rPr>
          <w:rFonts w:ascii="Times New Roman" w:eastAsia="Times New Roman" w:hAnsi="Times New Roman" w:cs="Times New Roman"/>
          <w:szCs w:val="22"/>
          <w:lang w:val="en-AU" w:eastAsia="zh-CN"/>
        </w:rPr>
        <w:t>February 2015 – estimated S1 2020</w:t>
      </w:r>
      <w:r w:rsidR="0070646D"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</w:t>
      </w:r>
      <w:r w:rsidR="0070646D">
        <w:rPr>
          <w:lang w:val="en-AU" w:eastAsia="zh-CN"/>
        </w:rPr>
        <w:sym w:font="Symbol" w:char="F0F7"/>
      </w:r>
      <w:r w:rsidR="0070646D"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Macquarie University </w:t>
      </w:r>
      <w:r w:rsidR="0070646D">
        <w:rPr>
          <w:lang w:val="en-AU" w:eastAsia="zh-CN"/>
        </w:rPr>
        <w:sym w:font="Symbol" w:char="F0F7"/>
      </w:r>
      <w:r w:rsidR="0070646D"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Bachelor of Law with Bachelor of Commerce majoring in </w:t>
      </w:r>
      <w:r w:rsidR="00721A4D">
        <w:rPr>
          <w:rFonts w:ascii="Times New Roman" w:eastAsia="Times New Roman" w:hAnsi="Times New Roman" w:cs="Times New Roman"/>
          <w:szCs w:val="22"/>
          <w:lang w:val="en-AU" w:eastAsia="zh-CN"/>
        </w:rPr>
        <w:t>Marketing</w:t>
      </w:r>
      <w:r w:rsidR="0070646D"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</w:t>
      </w:r>
      <w:r w:rsidR="0070646D">
        <w:rPr>
          <w:lang w:val="en-AU" w:eastAsia="zh-CN"/>
        </w:rPr>
        <w:sym w:font="Symbol" w:char="F0F7"/>
      </w:r>
      <w:r w:rsidR="0070646D"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GPA: 3.611</w:t>
      </w:r>
      <w:r w:rsidR="00721A4D">
        <w:rPr>
          <w:rFonts w:ascii="Times New Roman" w:eastAsia="Times New Roman" w:hAnsi="Times New Roman" w:cs="Times New Roman"/>
          <w:szCs w:val="22"/>
          <w:lang w:val="en-AU" w:eastAsia="zh-CN"/>
        </w:rPr>
        <w:t>/4</w:t>
      </w:r>
    </w:p>
    <w:p w14:paraId="4DF6A1D7" w14:textId="77777777" w:rsidR="00721A4D" w:rsidRDefault="00721A4D" w:rsidP="0070646D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Cs w:val="22"/>
          <w:lang w:val="en-AU" w:eastAsia="zh-CN"/>
        </w:rPr>
      </w:pPr>
    </w:p>
    <w:p w14:paraId="612702AC" w14:textId="77119A29" w:rsidR="0070646D" w:rsidRPr="0070646D" w:rsidRDefault="0070646D" w:rsidP="0070646D">
      <w:pPr>
        <w:tabs>
          <w:tab w:val="left" w:pos="2127"/>
        </w:tabs>
        <w:spacing w:line="276" w:lineRule="auto"/>
        <w:jc w:val="both"/>
        <w:rPr>
          <w:rFonts w:ascii="Times New Roman" w:eastAsia="Times New Roman" w:hAnsi="Times New Roman" w:cs="Times New Roman"/>
          <w:szCs w:val="22"/>
          <w:lang w:val="en-AU" w:eastAsia="zh-CN"/>
        </w:rPr>
      </w:pPr>
      <w:r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2002 – 2014 </w:t>
      </w:r>
      <w:r w:rsidRPr="00CB6F82">
        <w:rPr>
          <w:lang w:val="en-AU" w:eastAsia="zh-CN"/>
        </w:rPr>
        <w:sym w:font="Symbol" w:char="F0F7"/>
      </w:r>
      <w:r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Meriden School </w:t>
      </w:r>
      <w:r w:rsidRPr="00CB6F82">
        <w:rPr>
          <w:lang w:val="en-AU" w:eastAsia="zh-CN"/>
        </w:rPr>
        <w:sym w:font="Symbol" w:char="F0F7"/>
      </w:r>
      <w:r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Full Academic Scholarship (2004-2014) </w:t>
      </w:r>
      <w:r w:rsidRPr="00CB6F82">
        <w:rPr>
          <w:lang w:val="en-AU" w:eastAsia="zh-CN"/>
        </w:rPr>
        <w:sym w:font="Symbol" w:char="F0F7"/>
      </w:r>
      <w:r w:rsidRPr="0070646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 </w:t>
      </w:r>
      <w:r w:rsidR="00721A4D">
        <w:rPr>
          <w:rFonts w:ascii="Times New Roman" w:eastAsia="Times New Roman" w:hAnsi="Times New Roman" w:cs="Times New Roman"/>
          <w:szCs w:val="22"/>
          <w:lang w:val="en-AU" w:eastAsia="zh-CN"/>
        </w:rPr>
        <w:t xml:space="preserve">HSC | </w:t>
      </w:r>
      <w:r w:rsidRPr="0070646D">
        <w:rPr>
          <w:rFonts w:ascii="Times New Roman" w:eastAsia="Times New Roman" w:hAnsi="Times New Roman" w:cs="Times New Roman"/>
          <w:szCs w:val="22"/>
          <w:lang w:val="en-AU" w:eastAsia="zh-CN"/>
        </w:rPr>
        <w:t>ATAR: 95.95</w:t>
      </w:r>
    </w:p>
    <w:p w14:paraId="309E6B69" w14:textId="77777777" w:rsidR="0070646D" w:rsidRPr="00CB6F82" w:rsidRDefault="0070646D" w:rsidP="0070646D">
      <w:pPr>
        <w:tabs>
          <w:tab w:val="left" w:pos="2127"/>
        </w:tabs>
        <w:spacing w:line="276" w:lineRule="auto"/>
        <w:ind w:left="2127" w:hanging="2127"/>
        <w:contextualSpacing/>
        <w:jc w:val="both"/>
        <w:rPr>
          <w:rFonts w:ascii="Times New Roman" w:eastAsia="Times New Roman" w:hAnsi="Times New Roman" w:cs="Times New Roman"/>
          <w:szCs w:val="22"/>
          <w:lang w:val="en-AU" w:eastAsia="zh-CN"/>
        </w:rPr>
      </w:pPr>
    </w:p>
    <w:p w14:paraId="488B5656" w14:textId="77777777" w:rsidR="0070646D" w:rsidRPr="00CB6F82" w:rsidRDefault="0070646D" w:rsidP="0070646D">
      <w:pPr>
        <w:pStyle w:val="Heading2"/>
        <w:pBdr>
          <w:bottom w:val="single" w:sz="4" w:space="1" w:color="auto"/>
        </w:pBd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</w:pPr>
      <w:r w:rsidRPr="00CB6F82"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  <w:t>Work Experience</w:t>
      </w:r>
    </w:p>
    <w:p w14:paraId="247C0E1D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 w:val="11"/>
          <w:szCs w:val="22"/>
          <w:u w:val="single"/>
          <w:lang w:val="en-AU"/>
        </w:rPr>
      </w:pPr>
    </w:p>
    <w:p w14:paraId="47D37C9E" w14:textId="5D7D21E0" w:rsidR="00C80678" w:rsidRPr="00C80678" w:rsidRDefault="00C80678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u w:val="single"/>
          <w:lang w:val="en-AU"/>
        </w:rPr>
        <w:t>EY Summer Vacationer Program, Advisory (Program Management)</w:t>
      </w:r>
      <w:r>
        <w:rPr>
          <w:rFonts w:ascii="Times New Roman" w:hAnsi="Times New Roman" w:cs="Times New Roman"/>
          <w:szCs w:val="22"/>
          <w:lang w:val="en-AU"/>
        </w:rPr>
        <w:t xml:space="preserve"> (December 2018- February 2019)</w:t>
      </w:r>
    </w:p>
    <w:p w14:paraId="17609E54" w14:textId="77777777" w:rsidR="00C80678" w:rsidRPr="00C80678" w:rsidRDefault="00C80678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</w:p>
    <w:p w14:paraId="46364574" w14:textId="53BEA3FF" w:rsidR="0070646D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u w:val="single"/>
          <w:lang w:val="en-AU"/>
        </w:rPr>
        <w:t>Unilever Food Solutions Digital Transformation Internship</w:t>
      </w:r>
      <w:r>
        <w:rPr>
          <w:rFonts w:ascii="Times New Roman" w:hAnsi="Times New Roman" w:cs="Times New Roman"/>
          <w:szCs w:val="22"/>
          <w:lang w:val="en-AU"/>
        </w:rPr>
        <w:t xml:space="preserve"> (January 2018- </w:t>
      </w:r>
      <w:r w:rsidR="009F57B0">
        <w:rPr>
          <w:rFonts w:ascii="Times New Roman" w:hAnsi="Times New Roman" w:cs="Times New Roman"/>
          <w:szCs w:val="22"/>
          <w:lang w:val="en-AU"/>
        </w:rPr>
        <w:t>April 2018</w:t>
      </w:r>
      <w:r>
        <w:rPr>
          <w:rFonts w:ascii="Times New Roman" w:hAnsi="Times New Roman" w:cs="Times New Roman"/>
          <w:szCs w:val="22"/>
          <w:lang w:val="en-AU"/>
        </w:rPr>
        <w:t>)</w:t>
      </w:r>
    </w:p>
    <w:p w14:paraId="2B134198" w14:textId="77777777" w:rsidR="0070646D" w:rsidRDefault="0070646D" w:rsidP="007064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Created profiles of target users and provided insights into their behaviours</w:t>
      </w:r>
    </w:p>
    <w:p w14:paraId="1CC81E84" w14:textId="77777777" w:rsidR="0070646D" w:rsidRDefault="0070646D" w:rsidP="007064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Clearly mapped path to purchase and use journeys</w:t>
      </w:r>
    </w:p>
    <w:p w14:paraId="44476D91" w14:textId="77777777" w:rsidR="0070646D" w:rsidRPr="00292CF2" w:rsidRDefault="0070646D" w:rsidP="0070646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Liaised with many end users, building rapport to gain genuine feedback</w:t>
      </w:r>
    </w:p>
    <w:p w14:paraId="034335B0" w14:textId="77777777" w:rsidR="0070646D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</w:p>
    <w:p w14:paraId="446F4487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>IBM</w:t>
      </w:r>
      <w:r>
        <w:rPr>
          <w:rFonts w:ascii="Times New Roman" w:hAnsi="Times New Roman" w:cs="Times New Roman"/>
          <w:szCs w:val="22"/>
          <w:u w:val="single"/>
          <w:lang w:val="en-AU"/>
        </w:rPr>
        <w:t xml:space="preserve"> Global Business Solutions</w:t>
      </w:r>
      <w:r w:rsidRPr="00CB6F82">
        <w:rPr>
          <w:rFonts w:ascii="Times New Roman" w:hAnsi="Times New Roman" w:cs="Times New Roman"/>
          <w:szCs w:val="22"/>
          <w:u w:val="single"/>
          <w:lang w:val="en-AU"/>
        </w:rPr>
        <w:t xml:space="preserve"> Business Operations Internship </w:t>
      </w:r>
      <w:r w:rsidRPr="00CB6F82">
        <w:rPr>
          <w:rFonts w:ascii="Times New Roman" w:hAnsi="Times New Roman" w:cs="Times New Roman"/>
          <w:szCs w:val="22"/>
          <w:lang w:val="en-AU"/>
        </w:rPr>
        <w:t xml:space="preserve">(June 2017- </w:t>
      </w:r>
      <w:r>
        <w:rPr>
          <w:rFonts w:ascii="Times New Roman" w:hAnsi="Times New Roman" w:cs="Times New Roman"/>
          <w:szCs w:val="22"/>
          <w:lang w:val="en-AU"/>
        </w:rPr>
        <w:t>January 2018</w:t>
      </w:r>
      <w:r w:rsidRPr="00CB6F82">
        <w:rPr>
          <w:rFonts w:ascii="Times New Roman" w:hAnsi="Times New Roman" w:cs="Times New Roman"/>
          <w:szCs w:val="22"/>
          <w:lang w:val="en-AU"/>
        </w:rPr>
        <w:t>)</w:t>
      </w:r>
    </w:p>
    <w:p w14:paraId="7BA4D399" w14:textId="5A1DE0FF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 xml:space="preserve">Responsible for the production </w:t>
      </w:r>
      <w:r>
        <w:rPr>
          <w:rFonts w:ascii="Times New Roman" w:hAnsi="Times New Roman" w:cs="Times New Roman"/>
          <w:szCs w:val="22"/>
          <w:lang w:val="en-AU"/>
        </w:rPr>
        <w:t xml:space="preserve">and creation 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of reports that provide a concise </w:t>
      </w:r>
      <w:r w:rsidR="00721A4D" w:rsidRPr="00D06F91">
        <w:rPr>
          <w:rFonts w:ascii="Times New Roman" w:hAnsi="Times New Roman" w:cs="Times New Roman"/>
          <w:szCs w:val="22"/>
          <w:lang w:val="en-AU"/>
        </w:rPr>
        <w:t>high-level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overview of the business to senior management by working collaboratively with key internal stakeholders. </w:t>
      </w:r>
    </w:p>
    <w:p w14:paraId="7D567C48" w14:textId="79540F73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Reviewed internal processes and made amendments to eliminate inefficiencies</w:t>
      </w:r>
    </w:p>
    <w:p w14:paraId="28E1B906" w14:textId="77777777" w:rsidR="00721A4D" w:rsidRPr="0070646D" w:rsidRDefault="00721A4D" w:rsidP="00721A4D">
      <w:pPr>
        <w:pStyle w:val="ListParagraph"/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79EABEFA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 xml:space="preserve">IBM Global Business Solutions Finance Internship </w:t>
      </w:r>
      <w:r w:rsidRPr="00CB6F82">
        <w:rPr>
          <w:rFonts w:ascii="Times New Roman" w:hAnsi="Times New Roman" w:cs="Times New Roman"/>
          <w:szCs w:val="22"/>
          <w:lang w:val="en-AU"/>
        </w:rPr>
        <w:t>(January 2017- June 2017)</w:t>
      </w:r>
    </w:p>
    <w:p w14:paraId="3DAD8185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>Prepared reports for the forecast, risk and close of major accounts, through liaising with key internal stakeholders internationally</w:t>
      </w:r>
    </w:p>
    <w:p w14:paraId="444E992B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>Interpreted and drew conclusions from the numbers.</w:t>
      </w:r>
    </w:p>
    <w:p w14:paraId="1656D5E6" w14:textId="77777777" w:rsidR="0070646D" w:rsidRPr="00D06F91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>Created and implemented new reports to streamline and improve existing processes</w:t>
      </w:r>
    </w:p>
    <w:p w14:paraId="1C5892C7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0D0394F1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 xml:space="preserve">CBHS Health Fund Marketing Internship </w:t>
      </w:r>
      <w:r w:rsidRPr="00CB6F82">
        <w:rPr>
          <w:rFonts w:ascii="Times New Roman" w:hAnsi="Times New Roman" w:cs="Times New Roman"/>
          <w:szCs w:val="22"/>
          <w:lang w:val="en-AU"/>
        </w:rPr>
        <w:t>(August 2016- November 2016)</w:t>
      </w:r>
    </w:p>
    <w:p w14:paraId="5D75A150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>Assist</w:t>
      </w:r>
      <w:r>
        <w:rPr>
          <w:rFonts w:ascii="Times New Roman" w:hAnsi="Times New Roman" w:cs="Times New Roman"/>
          <w:szCs w:val="22"/>
          <w:lang w:val="en-AU"/>
        </w:rPr>
        <w:t>ed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with </w:t>
      </w:r>
      <w:r>
        <w:rPr>
          <w:rFonts w:ascii="Times New Roman" w:hAnsi="Times New Roman" w:cs="Times New Roman"/>
          <w:szCs w:val="22"/>
          <w:lang w:val="en-AU"/>
        </w:rPr>
        <w:t>the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development of key strategies</w:t>
      </w:r>
      <w:r>
        <w:rPr>
          <w:rFonts w:ascii="Times New Roman" w:hAnsi="Times New Roman" w:cs="Times New Roman"/>
          <w:szCs w:val="22"/>
          <w:lang w:val="en-AU"/>
        </w:rPr>
        <w:t>, including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development of ‘Health Hub’</w:t>
      </w:r>
    </w:p>
    <w:p w14:paraId="04BA6A02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D06F91">
        <w:rPr>
          <w:rFonts w:ascii="Times New Roman" w:hAnsi="Times New Roman" w:cs="Times New Roman"/>
          <w:szCs w:val="22"/>
          <w:lang w:val="en-AU"/>
        </w:rPr>
        <w:t>Create</w:t>
      </w:r>
      <w:r>
        <w:rPr>
          <w:rFonts w:ascii="Times New Roman" w:hAnsi="Times New Roman" w:cs="Times New Roman"/>
          <w:szCs w:val="22"/>
          <w:lang w:val="en-AU"/>
        </w:rPr>
        <w:t>d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and review</w:t>
      </w:r>
      <w:r>
        <w:rPr>
          <w:rFonts w:ascii="Times New Roman" w:hAnsi="Times New Roman" w:cs="Times New Roman"/>
          <w:szCs w:val="22"/>
          <w:lang w:val="en-AU"/>
        </w:rPr>
        <w:t>ed</w:t>
      </w:r>
      <w:r w:rsidRPr="00D06F91">
        <w:rPr>
          <w:rFonts w:ascii="Times New Roman" w:hAnsi="Times New Roman" w:cs="Times New Roman"/>
          <w:szCs w:val="22"/>
          <w:lang w:val="en-AU"/>
        </w:rPr>
        <w:t xml:space="preserve"> member communications and social media posts</w:t>
      </w:r>
    </w:p>
    <w:p w14:paraId="0658311F" w14:textId="7683D399" w:rsidR="006276F6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 xml:space="preserve">Implemented new business processes within the legal department </w:t>
      </w:r>
    </w:p>
    <w:p w14:paraId="3A598C2B" w14:textId="18632391" w:rsidR="00721A4D" w:rsidRDefault="00721A4D" w:rsidP="00721A4D">
      <w:pPr>
        <w:pStyle w:val="ListParagraph"/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2E583244" w14:textId="088D2436" w:rsidR="00721A4D" w:rsidRDefault="00721A4D" w:rsidP="00721A4D">
      <w:pPr>
        <w:pStyle w:val="ListParagraph"/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29B2E65D" w14:textId="77777777" w:rsidR="00721A4D" w:rsidRPr="00C80678" w:rsidRDefault="00721A4D" w:rsidP="00721A4D">
      <w:pPr>
        <w:pStyle w:val="ListParagraph"/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47B2C2EE" w14:textId="09330ABF" w:rsidR="0070646D" w:rsidRPr="00A86919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lastRenderedPageBreak/>
        <w:t>Macquarie University</w:t>
      </w:r>
      <w:r>
        <w:rPr>
          <w:rFonts w:ascii="Times New Roman" w:hAnsi="Times New Roman" w:cs="Times New Roman"/>
          <w:szCs w:val="22"/>
          <w:u w:val="single"/>
          <w:lang w:val="en-AU"/>
        </w:rPr>
        <w:t xml:space="preserve"> </w:t>
      </w:r>
      <w:r w:rsidRPr="00A86919">
        <w:rPr>
          <w:rFonts w:ascii="Times New Roman" w:hAnsi="Times New Roman" w:cs="Times New Roman"/>
          <w:szCs w:val="22"/>
          <w:u w:val="single"/>
        </w:rPr>
        <w:t>Student Administrative Assistant: Service Leader</w:t>
      </w:r>
      <w:r>
        <w:rPr>
          <w:rFonts w:ascii="Times New Roman" w:hAnsi="Times New Roman" w:cs="Times New Roman"/>
          <w:szCs w:val="22"/>
        </w:rPr>
        <w:t xml:space="preserve"> </w:t>
      </w:r>
      <w:r w:rsidRPr="00CB6F82">
        <w:rPr>
          <w:rFonts w:ascii="Times New Roman" w:hAnsi="Times New Roman" w:cs="Times New Roman"/>
          <w:szCs w:val="22"/>
          <w:lang w:val="en-AU"/>
        </w:rPr>
        <w:t xml:space="preserve">(February 2016- </w:t>
      </w:r>
      <w:r w:rsidR="005070F0">
        <w:rPr>
          <w:rFonts w:ascii="Times New Roman" w:hAnsi="Times New Roman" w:cs="Times New Roman"/>
          <w:szCs w:val="22"/>
          <w:lang w:val="en-AU"/>
        </w:rPr>
        <w:t>Present</w:t>
      </w:r>
      <w:r w:rsidRPr="00CB6F82">
        <w:rPr>
          <w:rFonts w:ascii="Times New Roman" w:hAnsi="Times New Roman" w:cs="Times New Roman"/>
          <w:szCs w:val="22"/>
          <w:lang w:val="en-AU"/>
        </w:rPr>
        <w:t>)</w:t>
      </w:r>
    </w:p>
    <w:p w14:paraId="2FECED25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Provided e</w:t>
      </w:r>
      <w:r w:rsidRPr="00A86919">
        <w:rPr>
          <w:rFonts w:ascii="Times New Roman" w:hAnsi="Times New Roman" w:cs="Times New Roman"/>
          <w:szCs w:val="22"/>
          <w:lang w:val="en-AU"/>
        </w:rPr>
        <w:t>xcellent customer service, through written and verbal communication, whilst processing requests in a timely</w:t>
      </w:r>
      <w:r>
        <w:rPr>
          <w:rFonts w:ascii="Times New Roman" w:hAnsi="Times New Roman" w:cs="Times New Roman"/>
          <w:szCs w:val="22"/>
          <w:lang w:val="en-AU"/>
        </w:rPr>
        <w:t>, accurate and efficient manner</w:t>
      </w:r>
    </w:p>
    <w:p w14:paraId="2F525F43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Escalated</w:t>
      </w:r>
      <w:r w:rsidRPr="00A86919">
        <w:rPr>
          <w:rFonts w:ascii="Times New Roman" w:hAnsi="Times New Roman" w:cs="Times New Roman"/>
          <w:szCs w:val="22"/>
          <w:lang w:val="en-AU"/>
        </w:rPr>
        <w:t xml:space="preserve"> enquiries whilst </w:t>
      </w:r>
      <w:r>
        <w:rPr>
          <w:rFonts w:ascii="Times New Roman" w:hAnsi="Times New Roman" w:cs="Times New Roman"/>
          <w:szCs w:val="22"/>
          <w:lang w:val="en-AU"/>
        </w:rPr>
        <w:t>p</w:t>
      </w:r>
      <w:r w:rsidRPr="00A86919">
        <w:rPr>
          <w:rFonts w:ascii="Times New Roman" w:hAnsi="Times New Roman" w:cs="Times New Roman"/>
          <w:szCs w:val="22"/>
          <w:lang w:val="en-AU"/>
        </w:rPr>
        <w:t xml:space="preserve">rioritising tasks through </w:t>
      </w:r>
      <w:r>
        <w:rPr>
          <w:rFonts w:ascii="Times New Roman" w:hAnsi="Times New Roman" w:cs="Times New Roman"/>
          <w:szCs w:val="22"/>
          <w:lang w:val="en-AU"/>
        </w:rPr>
        <w:t>effective time management</w:t>
      </w:r>
    </w:p>
    <w:p w14:paraId="2EAD9CAC" w14:textId="3FA9B931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Developed s</w:t>
      </w:r>
      <w:r w:rsidRPr="00A86919">
        <w:rPr>
          <w:rFonts w:ascii="Times New Roman" w:hAnsi="Times New Roman" w:cs="Times New Roman"/>
          <w:szCs w:val="22"/>
          <w:lang w:val="en-AU"/>
        </w:rPr>
        <w:t>upervisory and leadership skills in managing and supporting teams of 3-10</w:t>
      </w:r>
    </w:p>
    <w:p w14:paraId="2144D50B" w14:textId="77777777" w:rsidR="005070F0" w:rsidRPr="005070F0" w:rsidRDefault="005070F0" w:rsidP="005070F0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55603F0F" w14:textId="77777777" w:rsidR="0070646D" w:rsidRPr="0070646D" w:rsidRDefault="0070646D" w:rsidP="0070646D">
      <w:pPr>
        <w:pStyle w:val="Heading2"/>
        <w:pBdr>
          <w:bottom w:val="single" w:sz="4" w:space="1" w:color="auto"/>
        </w:pBdr>
        <w:spacing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</w:pPr>
      <w:r w:rsidRPr="0070646D">
        <w:rPr>
          <w:rFonts w:ascii="Times New Roman" w:hAnsi="Times New Roman" w:cs="Times New Roman"/>
          <w:color w:val="000000" w:themeColor="text1"/>
          <w:sz w:val="28"/>
          <w:szCs w:val="22"/>
          <w:lang w:val="en-AU"/>
        </w:rPr>
        <w:t>Volunteer and Extra- Curricular Activities</w:t>
      </w:r>
    </w:p>
    <w:p w14:paraId="61A4E7C9" w14:textId="63EF7EF9" w:rsidR="00AE188E" w:rsidRPr="00AE188E" w:rsidRDefault="00AE188E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u w:val="single"/>
          <w:lang w:val="en-AU"/>
        </w:rPr>
        <w:t>180 Degrees Consulting</w:t>
      </w:r>
      <w:r>
        <w:rPr>
          <w:rFonts w:ascii="Times New Roman" w:hAnsi="Times New Roman" w:cs="Times New Roman"/>
          <w:szCs w:val="22"/>
          <w:lang w:val="en-AU"/>
        </w:rPr>
        <w:t xml:space="preserve"> (July 2018- November 2018)</w:t>
      </w:r>
      <w:r w:rsidR="00721A4D">
        <w:rPr>
          <w:rFonts w:ascii="Times New Roman" w:hAnsi="Times New Roman" w:cs="Times New Roman"/>
          <w:szCs w:val="22"/>
          <w:lang w:val="en-AU"/>
        </w:rPr>
        <w:t xml:space="preserve">: Mostly working on Marketing campaigns for the NFP sector. </w:t>
      </w:r>
    </w:p>
    <w:p w14:paraId="0E5CEB48" w14:textId="77777777" w:rsidR="00AE188E" w:rsidRDefault="00AE188E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</w:p>
    <w:p w14:paraId="686014B6" w14:textId="10871FE3" w:rsidR="0070646D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u w:val="single"/>
          <w:lang w:val="en-AU"/>
        </w:rPr>
        <w:t xml:space="preserve">China Australia Millennial Project (CAMP) </w:t>
      </w:r>
      <w:r w:rsidR="005070F0">
        <w:rPr>
          <w:rFonts w:ascii="Times New Roman" w:hAnsi="Times New Roman" w:cs="Times New Roman"/>
          <w:szCs w:val="22"/>
          <w:u w:val="single"/>
          <w:lang w:val="en-AU"/>
        </w:rPr>
        <w:t>Runner Up</w:t>
      </w:r>
      <w:r>
        <w:rPr>
          <w:rFonts w:ascii="Times New Roman" w:hAnsi="Times New Roman" w:cs="Times New Roman"/>
          <w:szCs w:val="22"/>
          <w:lang w:val="en-AU"/>
        </w:rPr>
        <w:t xml:space="preserve"> (March 2018- </w:t>
      </w:r>
      <w:r w:rsidR="005070F0">
        <w:rPr>
          <w:rFonts w:ascii="Times New Roman" w:hAnsi="Times New Roman" w:cs="Times New Roman"/>
          <w:szCs w:val="22"/>
          <w:lang w:val="en-AU"/>
        </w:rPr>
        <w:t>June 2018</w:t>
      </w:r>
      <w:r>
        <w:rPr>
          <w:rFonts w:ascii="Times New Roman" w:hAnsi="Times New Roman" w:cs="Times New Roman"/>
          <w:szCs w:val="22"/>
          <w:lang w:val="en-AU"/>
        </w:rPr>
        <w:t>)</w:t>
      </w:r>
    </w:p>
    <w:p w14:paraId="49078A65" w14:textId="5EA29B40" w:rsidR="0070646D" w:rsidRDefault="009F57B0" w:rsidP="009F57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2"/>
          <w:lang w:val="en-AU"/>
        </w:rPr>
      </w:pPr>
      <w:r w:rsidRPr="009F57B0">
        <w:rPr>
          <w:rFonts w:ascii="Times New Roman" w:hAnsi="Times New Roman" w:cs="Times New Roman"/>
          <w:szCs w:val="22"/>
          <w:lang w:val="en-AU"/>
        </w:rPr>
        <w:t xml:space="preserve">I received a scholarship to participate in the China Australia Millennial Project (CAMP). CAMP is a 100-day program that connects young leaders and entrepreneurs to address some of the complex opportunities between China and Australia. </w:t>
      </w:r>
      <w:r>
        <w:rPr>
          <w:rFonts w:ascii="Times New Roman" w:hAnsi="Times New Roman" w:cs="Times New Roman"/>
          <w:szCs w:val="22"/>
          <w:lang w:val="en-AU"/>
        </w:rPr>
        <w:t>My Think Tank is focused on Ageing Populations</w:t>
      </w:r>
      <w:r w:rsidR="005070F0">
        <w:rPr>
          <w:rFonts w:ascii="Times New Roman" w:hAnsi="Times New Roman" w:cs="Times New Roman"/>
          <w:szCs w:val="22"/>
          <w:lang w:val="en-AU"/>
        </w:rPr>
        <w:t xml:space="preserve"> and came up with </w:t>
      </w:r>
      <w:proofErr w:type="spellStart"/>
      <w:r w:rsidR="005070F0">
        <w:rPr>
          <w:rFonts w:ascii="Times New Roman" w:hAnsi="Times New Roman" w:cs="Times New Roman"/>
          <w:szCs w:val="22"/>
          <w:lang w:val="en-AU"/>
        </w:rPr>
        <w:t>siso</w:t>
      </w:r>
      <w:proofErr w:type="spellEnd"/>
      <w:r w:rsidR="005070F0">
        <w:rPr>
          <w:rFonts w:ascii="Times New Roman" w:hAnsi="Times New Roman" w:cs="Times New Roman"/>
          <w:szCs w:val="22"/>
          <w:lang w:val="en-AU"/>
        </w:rPr>
        <w:t xml:space="preserve">, a platform that simplifies the process of attending events for seniors. </w:t>
      </w:r>
    </w:p>
    <w:p w14:paraId="5C68833A" w14:textId="77777777" w:rsidR="009F57B0" w:rsidRPr="009F57B0" w:rsidRDefault="009F57B0" w:rsidP="009F57B0">
      <w:pPr>
        <w:rPr>
          <w:rFonts w:ascii="Times New Roman" w:hAnsi="Times New Roman" w:cs="Times New Roman"/>
          <w:szCs w:val="22"/>
          <w:lang w:val="en-AU"/>
        </w:rPr>
      </w:pPr>
    </w:p>
    <w:p w14:paraId="41551D55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>Committees</w:t>
      </w:r>
    </w:p>
    <w:p w14:paraId="79531B25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szCs w:val="22"/>
          <w:lang w:val="en-AU"/>
        </w:rPr>
        <w:t>Central Courtyard Committee (September 2016- Present)</w:t>
      </w:r>
    </w:p>
    <w:p w14:paraId="04454F69" w14:textId="77777777" w:rsidR="0070646D" w:rsidRPr="00CB2389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Provide valuable input from the student perspective to a committee on the development of key infrastructure in the University. Frequent interactions with key internal and external stakeholders</w:t>
      </w:r>
    </w:p>
    <w:p w14:paraId="72041116" w14:textId="2F758B37" w:rsidR="0070646D" w:rsidRPr="00721A4D" w:rsidRDefault="0070646D" w:rsidP="00721A4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721A4D">
        <w:rPr>
          <w:rFonts w:ascii="Times New Roman" w:hAnsi="Times New Roman" w:cs="Times New Roman"/>
          <w:szCs w:val="22"/>
          <w:lang w:val="en-AU"/>
        </w:rPr>
        <w:t>Member of Learning Technologies and Spaces Subcommittee (July 2016- November 2016)</w:t>
      </w:r>
    </w:p>
    <w:p w14:paraId="21105DB3" w14:textId="77777777" w:rsidR="0070646D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0BE7544D" w14:textId="77777777" w:rsidR="0070646D" w:rsidRPr="00CB2389" w:rsidRDefault="0070646D" w:rsidP="0070646D">
      <w:pPr>
        <w:spacing w:line="276" w:lineRule="auto"/>
        <w:rPr>
          <w:rFonts w:ascii="Times New Roman" w:hAnsi="Times New Roman" w:cs="Times New Roman"/>
          <w:szCs w:val="22"/>
          <w:u w:val="single"/>
          <w:lang w:val="en-AU"/>
        </w:rPr>
      </w:pPr>
      <w:r w:rsidRPr="00CB2389">
        <w:rPr>
          <w:rFonts w:ascii="Times New Roman" w:hAnsi="Times New Roman" w:cs="Times New Roman"/>
          <w:szCs w:val="22"/>
          <w:u w:val="single"/>
          <w:lang w:val="en-AU"/>
        </w:rPr>
        <w:t>Mentoring</w:t>
      </w:r>
    </w:p>
    <w:p w14:paraId="4499D142" w14:textId="7099221C" w:rsidR="0070646D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First Step Peer Mentor (Faculty of Business and Economics)</w:t>
      </w:r>
      <w:r w:rsidR="00721A4D">
        <w:rPr>
          <w:rFonts w:ascii="Times New Roman" w:hAnsi="Times New Roman" w:cs="Times New Roman"/>
          <w:szCs w:val="22"/>
          <w:lang w:val="en-AU"/>
        </w:rPr>
        <w:t xml:space="preserve"> </w:t>
      </w:r>
      <w:r w:rsidR="005070F0">
        <w:rPr>
          <w:rFonts w:ascii="Times New Roman" w:hAnsi="Times New Roman" w:cs="Times New Roman"/>
          <w:szCs w:val="22"/>
          <w:lang w:val="en-AU"/>
        </w:rPr>
        <w:t>(2018</w:t>
      </w:r>
      <w:r w:rsidR="00C80678">
        <w:rPr>
          <w:rFonts w:ascii="Times New Roman" w:hAnsi="Times New Roman" w:cs="Times New Roman"/>
          <w:szCs w:val="22"/>
          <w:lang w:val="en-AU"/>
        </w:rPr>
        <w:t>- Present</w:t>
      </w:r>
      <w:r w:rsidR="005070F0">
        <w:rPr>
          <w:rFonts w:ascii="Times New Roman" w:hAnsi="Times New Roman" w:cs="Times New Roman"/>
          <w:szCs w:val="22"/>
          <w:lang w:val="en-AU"/>
        </w:rPr>
        <w:t>)</w:t>
      </w:r>
    </w:p>
    <w:p w14:paraId="2ADF067B" w14:textId="7D1FA988" w:rsidR="005070F0" w:rsidRDefault="005070F0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>
        <w:rPr>
          <w:rFonts w:ascii="Times New Roman" w:hAnsi="Times New Roman" w:cs="Times New Roman"/>
          <w:szCs w:val="22"/>
          <w:lang w:val="en-AU"/>
        </w:rPr>
        <w:t>LUCY Mentoring Programme (2018)</w:t>
      </w:r>
    </w:p>
    <w:p w14:paraId="5BFDAF29" w14:textId="77777777" w:rsidR="0070646D" w:rsidRDefault="0070646D" w:rsidP="0070646D">
      <w:pPr>
        <w:spacing w:line="276" w:lineRule="auto"/>
        <w:rPr>
          <w:rFonts w:ascii="Times New Roman" w:hAnsi="Times New Roman" w:cs="Times New Roman"/>
          <w:szCs w:val="22"/>
          <w:u w:val="single"/>
          <w:lang w:val="en-AU"/>
        </w:rPr>
      </w:pPr>
    </w:p>
    <w:p w14:paraId="2E359E19" w14:textId="77777777" w:rsidR="0070646D" w:rsidRPr="00864AD3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u w:val="single"/>
          <w:lang w:val="en-AU"/>
        </w:rPr>
        <w:t>Short Term Exchange- National University of Singapore Summer Enterprise Programme</w:t>
      </w:r>
      <w:r>
        <w:rPr>
          <w:rFonts w:ascii="Times New Roman" w:hAnsi="Times New Roman" w:cs="Times New Roman"/>
          <w:szCs w:val="22"/>
          <w:lang w:val="en-AU"/>
        </w:rPr>
        <w:t xml:space="preserve"> (July 2017)</w:t>
      </w:r>
    </w:p>
    <w:p w14:paraId="59FEF5A1" w14:textId="77777777" w:rsidR="0070646D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</w:p>
    <w:p w14:paraId="25220572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 xml:space="preserve">Consultancy  </w:t>
      </w:r>
    </w:p>
    <w:p w14:paraId="2537A5BB" w14:textId="771B14F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szCs w:val="22"/>
          <w:lang w:val="en-AU"/>
        </w:rPr>
        <w:t>Unitive Consultancy Competition (June 2016- July 2016)</w:t>
      </w:r>
      <w:r w:rsidR="00721A4D">
        <w:rPr>
          <w:rFonts w:ascii="Times New Roman" w:hAnsi="Times New Roman" w:cs="Times New Roman"/>
          <w:szCs w:val="22"/>
          <w:lang w:val="en-AU"/>
        </w:rPr>
        <w:t xml:space="preserve"> – CBHS Marketing Campaign</w:t>
      </w:r>
    </w:p>
    <w:p w14:paraId="62DDBD11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Team Leader- kept team focused in working with tight deadlines to develop innovative solutions</w:t>
      </w:r>
    </w:p>
    <w:p w14:paraId="6FAB0F9D" w14:textId="77777777" w:rsidR="0070646D" w:rsidRPr="00864AD3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Inter-university, inter-disciplinary, and inter-cultural student consultancy competition</w:t>
      </w:r>
    </w:p>
    <w:p w14:paraId="1082DD18" w14:textId="77777777" w:rsidR="0070646D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lang w:val="en-AU"/>
        </w:rPr>
      </w:pPr>
      <w:r w:rsidRPr="00CB6F82">
        <w:rPr>
          <w:rFonts w:ascii="Times New Roman" w:hAnsi="Times New Roman" w:cs="Times New Roman"/>
          <w:szCs w:val="22"/>
          <w:lang w:val="en-AU"/>
        </w:rPr>
        <w:t xml:space="preserve">EY Survive the Panel Finalist </w:t>
      </w:r>
    </w:p>
    <w:p w14:paraId="07689A4B" w14:textId="77777777" w:rsidR="0070646D" w:rsidRPr="00864AD3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 xml:space="preserve">Pitching a social enterprise through business case and presentations. </w:t>
      </w:r>
    </w:p>
    <w:p w14:paraId="52F3E80A" w14:textId="77777777" w:rsidR="0070646D" w:rsidRPr="00CB6F82" w:rsidRDefault="0070646D" w:rsidP="0070646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7219BBB2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>Unit Representative (July 2015- June 2016)</w:t>
      </w:r>
    </w:p>
    <w:p w14:paraId="6042835D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Techniques and Elements of Finance, Introduction to Finance</w:t>
      </w:r>
    </w:p>
    <w:p w14:paraId="72B66F9B" w14:textId="77777777" w:rsidR="0070646D" w:rsidRPr="00864AD3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L</w:t>
      </w:r>
      <w:r>
        <w:rPr>
          <w:rFonts w:ascii="Times New Roman" w:hAnsi="Times New Roman" w:cs="Times New Roman"/>
          <w:szCs w:val="22"/>
          <w:lang w:val="en-AU"/>
        </w:rPr>
        <w:t>iaised</w:t>
      </w:r>
      <w:r w:rsidRPr="00864AD3">
        <w:rPr>
          <w:rFonts w:ascii="Times New Roman" w:hAnsi="Times New Roman" w:cs="Times New Roman"/>
          <w:szCs w:val="22"/>
          <w:lang w:val="en-AU"/>
        </w:rPr>
        <w:t xml:space="preserve"> between the students and the unit convener</w:t>
      </w:r>
      <w:r>
        <w:rPr>
          <w:rFonts w:ascii="Times New Roman" w:hAnsi="Times New Roman" w:cs="Times New Roman"/>
          <w:szCs w:val="22"/>
          <w:lang w:val="en-AU"/>
        </w:rPr>
        <w:t xml:space="preserve"> in order to collect and report on feedback</w:t>
      </w:r>
    </w:p>
    <w:p w14:paraId="5BE491EE" w14:textId="77777777" w:rsidR="0070646D" w:rsidRPr="00CB6F82" w:rsidRDefault="0070646D" w:rsidP="0070646D">
      <w:pPr>
        <w:pStyle w:val="ListParagraph"/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6ABF44C7" w14:textId="77777777" w:rsidR="0070646D" w:rsidRPr="00CB6F82" w:rsidRDefault="0070646D" w:rsidP="0070646D">
      <w:pPr>
        <w:spacing w:line="276" w:lineRule="auto"/>
        <w:contextualSpacing/>
        <w:rPr>
          <w:rFonts w:ascii="Times New Roman" w:hAnsi="Times New Roman" w:cs="Times New Roman"/>
          <w:szCs w:val="22"/>
          <w:u w:val="single"/>
          <w:lang w:val="en-AU"/>
        </w:rPr>
      </w:pPr>
      <w:r w:rsidRPr="00CB6F82">
        <w:rPr>
          <w:rFonts w:ascii="Times New Roman" w:hAnsi="Times New Roman" w:cs="Times New Roman"/>
          <w:szCs w:val="22"/>
          <w:u w:val="single"/>
          <w:lang w:val="en-AU"/>
        </w:rPr>
        <w:t>Global Leadership Program (Feb 2015- Present)</w:t>
      </w:r>
    </w:p>
    <w:p w14:paraId="46BE8705" w14:textId="77777777" w:rsidR="0070646D" w:rsidRDefault="0070646D" w:rsidP="0070646D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864AD3">
        <w:rPr>
          <w:rFonts w:ascii="Times New Roman" w:hAnsi="Times New Roman" w:cs="Times New Roman"/>
          <w:szCs w:val="22"/>
          <w:lang w:val="en-AU"/>
        </w:rPr>
        <w:t>Development of leadership skills through community engagement with a focus on other cultures</w:t>
      </w:r>
    </w:p>
    <w:p w14:paraId="5522E6CC" w14:textId="77777777" w:rsidR="005070F0" w:rsidRDefault="005070F0" w:rsidP="005070F0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0B64927B" w14:textId="163DE6EA" w:rsidR="005070F0" w:rsidRPr="00721A4D" w:rsidRDefault="005070F0" w:rsidP="00721A4D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  <w:r w:rsidRPr="00721A4D">
        <w:rPr>
          <w:rFonts w:ascii="Times New Roman" w:hAnsi="Times New Roman" w:cs="Times New Roman"/>
          <w:b/>
          <w:szCs w:val="22"/>
          <w:lang w:val="en-AU"/>
        </w:rPr>
        <w:t>Refere</w:t>
      </w:r>
      <w:r w:rsidR="00721A4D" w:rsidRPr="00721A4D">
        <w:rPr>
          <w:rFonts w:ascii="Times New Roman" w:hAnsi="Times New Roman" w:cs="Times New Roman"/>
          <w:b/>
          <w:szCs w:val="22"/>
          <w:lang w:val="en-AU"/>
        </w:rPr>
        <w:t>es</w:t>
      </w:r>
      <w:r w:rsidRPr="00721A4D">
        <w:rPr>
          <w:rFonts w:ascii="Times New Roman" w:hAnsi="Times New Roman" w:cs="Times New Roman"/>
          <w:szCs w:val="22"/>
          <w:lang w:val="en-AU"/>
        </w:rPr>
        <w:t>- Details available upon request</w:t>
      </w:r>
      <w:r w:rsidR="00721A4D">
        <w:rPr>
          <w:rFonts w:ascii="Times New Roman" w:hAnsi="Times New Roman" w:cs="Times New Roman"/>
          <w:szCs w:val="22"/>
          <w:lang w:val="en-AU"/>
        </w:rPr>
        <w:t xml:space="preserve">. </w:t>
      </w:r>
    </w:p>
    <w:p w14:paraId="35429775" w14:textId="77777777" w:rsidR="005070F0" w:rsidRDefault="005070F0" w:rsidP="005070F0">
      <w:pPr>
        <w:spacing w:line="276" w:lineRule="auto"/>
        <w:rPr>
          <w:rFonts w:ascii="Times New Roman" w:hAnsi="Times New Roman" w:cs="Times New Roman"/>
          <w:szCs w:val="22"/>
          <w:lang w:val="en-AU"/>
        </w:rPr>
      </w:pPr>
    </w:p>
    <w:p w14:paraId="6D383341" w14:textId="77777777" w:rsidR="005070F0" w:rsidRDefault="005070F0" w:rsidP="005070F0">
      <w:pPr>
        <w:spacing w:line="276" w:lineRule="auto"/>
        <w:rPr>
          <w:rFonts w:ascii="Times New Roman" w:hAnsi="Times New Roman" w:cs="Times New Roman"/>
          <w:szCs w:val="22"/>
          <w:lang w:val="en-AU"/>
        </w:rPr>
        <w:sectPr w:rsidR="005070F0" w:rsidSect="0070646D">
          <w:type w:val="continuous"/>
          <w:pgSz w:w="11900" w:h="16840"/>
          <w:pgMar w:top="818" w:right="832" w:bottom="816" w:left="720" w:header="708" w:footer="708" w:gutter="0"/>
          <w:cols w:space="708"/>
          <w:docGrid w:linePitch="360"/>
        </w:sectPr>
      </w:pPr>
    </w:p>
    <w:p w14:paraId="1D9D1F2D" w14:textId="77777777" w:rsidR="005070F0" w:rsidRDefault="005070F0">
      <w:pPr>
        <w:sectPr w:rsidR="005070F0" w:rsidSect="005070F0">
          <w:type w:val="continuous"/>
          <w:pgSz w:w="11900" w:h="16840"/>
          <w:pgMar w:top="818" w:right="832" w:bottom="816" w:left="720" w:header="708" w:footer="708" w:gutter="0"/>
          <w:cols w:num="3" w:space="708"/>
          <w:docGrid w:linePitch="360"/>
        </w:sectPr>
      </w:pPr>
    </w:p>
    <w:p w14:paraId="2B1C113E" w14:textId="20134079" w:rsidR="006705A8" w:rsidRDefault="00D26505"/>
    <w:sectPr w:rsidR="006705A8" w:rsidSect="0070646D">
      <w:type w:val="continuous"/>
      <w:pgSz w:w="11900" w:h="16840"/>
      <w:pgMar w:top="818" w:right="832" w:bottom="81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55913"/>
    <w:multiLevelType w:val="hybridMultilevel"/>
    <w:tmpl w:val="50043AAC"/>
    <w:lvl w:ilvl="0" w:tplc="36CC94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E4D87"/>
    <w:multiLevelType w:val="hybridMultilevel"/>
    <w:tmpl w:val="4502DC96"/>
    <w:lvl w:ilvl="0" w:tplc="174E4A42">
      <w:start w:val="200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87483"/>
    <w:multiLevelType w:val="hybridMultilevel"/>
    <w:tmpl w:val="F8D0F7C0"/>
    <w:lvl w:ilvl="0" w:tplc="629C7E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6D"/>
    <w:rsid w:val="000E08AA"/>
    <w:rsid w:val="001B6989"/>
    <w:rsid w:val="001E3EC0"/>
    <w:rsid w:val="0031152B"/>
    <w:rsid w:val="005070F0"/>
    <w:rsid w:val="006276F6"/>
    <w:rsid w:val="006B2963"/>
    <w:rsid w:val="0070646D"/>
    <w:rsid w:val="00721A4D"/>
    <w:rsid w:val="00745106"/>
    <w:rsid w:val="007C3895"/>
    <w:rsid w:val="009F57B0"/>
    <w:rsid w:val="00AB120E"/>
    <w:rsid w:val="00AE188E"/>
    <w:rsid w:val="00C80678"/>
    <w:rsid w:val="00D26505"/>
    <w:rsid w:val="00E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28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7064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6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064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064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6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46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646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06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46D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70F0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70F0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070F0"/>
  </w:style>
  <w:style w:type="character" w:styleId="UnresolvedMention">
    <w:name w:val="Unresolved Mention"/>
    <w:basedOn w:val="DefaultParagraphFont"/>
    <w:uiPriority w:val="99"/>
    <w:rsid w:val="0072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y.Bach@gmail.com" TargetMode="External"/><Relationship Id="rId5" Type="http://schemas.openxmlformats.org/officeDocument/2006/relationships/hyperlink" Target="mailto:Lindy.Ba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Lac</dc:creator>
  <cp:keywords/>
  <dc:description/>
  <cp:lastModifiedBy>Vicki George</cp:lastModifiedBy>
  <cp:revision>2</cp:revision>
  <cp:lastPrinted>2019-03-18T22:52:00Z</cp:lastPrinted>
  <dcterms:created xsi:type="dcterms:W3CDTF">2021-05-05T07:28:00Z</dcterms:created>
  <dcterms:modified xsi:type="dcterms:W3CDTF">2021-05-05T07:28:00Z</dcterms:modified>
</cp:coreProperties>
</file>